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127" w:val="left" w:leader="none"/>
          <w:tab w:pos="8075" w:val="left" w:leader="none"/>
        </w:tabs>
        <w:spacing w:line="240" w:lineRule="auto"/>
        <w:ind w:left="638" w:right="0" w:firstLine="0"/>
        <w:rPr>
          <w:sz w:val="20"/>
        </w:rPr>
      </w:pPr>
      <w:r>
        <w:rPr>
          <w:position w:val="16"/>
          <w:sz w:val="20"/>
        </w:rPr>
        <w:drawing>
          <wp:inline distT="0" distB="0" distL="0" distR="0">
            <wp:extent cx="1133860" cy="6583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6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6"/>
          <w:sz w:val="20"/>
        </w:rPr>
      </w:r>
      <w:r>
        <w:rPr>
          <w:position w:val="16"/>
          <w:sz w:val="20"/>
        </w:rPr>
        <w:tab/>
      </w:r>
      <w:r>
        <w:rPr>
          <w:position w:val="18"/>
          <w:sz w:val="20"/>
        </w:rPr>
        <w:drawing>
          <wp:inline distT="0" distB="0" distL="0" distR="0">
            <wp:extent cx="1435168" cy="57912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6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8"/>
          <w:sz w:val="20"/>
        </w:rPr>
      </w:r>
      <w:r>
        <w:rPr>
          <w:position w:val="18"/>
          <w:sz w:val="20"/>
        </w:rPr>
        <w:tab/>
      </w:r>
      <w:r>
        <w:rPr>
          <w:sz w:val="20"/>
        </w:rPr>
        <w:drawing>
          <wp:inline distT="0" distB="0" distL="0" distR="0">
            <wp:extent cx="1237676" cy="746759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676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Heading1"/>
        <w:spacing w:before="205"/>
        <w:ind w:left="4177" w:right="3979"/>
        <w:jc w:val="center"/>
      </w:pPr>
      <w:r>
        <w:rPr/>
        <w:t>JOB DESCRIPTION</w:t>
      </w:r>
    </w:p>
    <w:p>
      <w:pPr>
        <w:spacing w:before="135"/>
        <w:ind w:left="256" w:right="0" w:firstLine="0"/>
        <w:jc w:val="left"/>
        <w:rPr>
          <w:sz w:val="24"/>
        </w:rPr>
      </w:pPr>
      <w:r>
        <w:rPr>
          <w:b/>
          <w:sz w:val="24"/>
        </w:rPr>
        <w:t>Job Title: Part-Time Catering Assistant </w:t>
      </w:r>
      <w:r>
        <w:rPr>
          <w:sz w:val="24"/>
        </w:rPr>
        <w:t>(19.5 hrs per week)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256"/>
      </w:pPr>
      <w:r>
        <w:rPr>
          <w:b/>
        </w:rPr>
        <w:t>Reporting to: </w:t>
      </w:r>
      <w:r>
        <w:rPr/>
        <w:t>Management, Truagh Development Association CLG Community Services</w:t>
      </w:r>
    </w:p>
    <w:p>
      <w:pPr>
        <w:pStyle w:val="BodyText"/>
        <w:spacing w:before="175"/>
        <w:ind w:left="1757"/>
      </w:pPr>
      <w:r>
        <w:rPr/>
        <w:t>Programme.</w:t>
      </w:r>
    </w:p>
    <w:p>
      <w:pPr>
        <w:pStyle w:val="BodyText"/>
        <w:spacing w:line="254" w:lineRule="auto" w:before="178"/>
        <w:ind w:left="256"/>
      </w:pPr>
      <w:r>
        <w:rPr>
          <w:b/>
        </w:rPr>
        <w:t>Job Purpose: </w:t>
      </w:r>
      <w:r>
        <w:rPr/>
        <w:t>Your role as a Catering Assistant is to help in preparation of food and to take care of all aspects of hygiene in the kitchen.</w:t>
      </w:r>
    </w:p>
    <w:p>
      <w:pPr>
        <w:pStyle w:val="Heading1"/>
        <w:spacing w:before="198"/>
        <w:ind w:left="256"/>
      </w:pPr>
      <w:r>
        <w:rPr/>
        <w:t>Main Duties &amp; Responsibilities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3" w:right="0" w:hanging="568"/>
        <w:jc w:val="left"/>
        <w:rPr>
          <w:sz w:val="24"/>
        </w:rPr>
      </w:pPr>
      <w:r>
        <w:rPr>
          <w:sz w:val="24"/>
        </w:rPr>
        <w:t>To provide support in the preparation and presentation of all foods in the</w:t>
      </w:r>
      <w:r>
        <w:rPr>
          <w:spacing w:val="-7"/>
          <w:sz w:val="24"/>
        </w:rPr>
        <w:t> </w:t>
      </w:r>
      <w:r>
        <w:rPr>
          <w:sz w:val="24"/>
        </w:rPr>
        <w:t>kitchen.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3" w:right="0" w:hanging="568"/>
        <w:jc w:val="left"/>
        <w:rPr>
          <w:sz w:val="24"/>
        </w:rPr>
      </w:pPr>
      <w:r>
        <w:rPr>
          <w:sz w:val="24"/>
        </w:rPr>
        <w:t>Assist in the preparation and serving of</w:t>
      </w:r>
      <w:r>
        <w:rPr>
          <w:spacing w:val="-4"/>
          <w:sz w:val="24"/>
        </w:rPr>
        <w:t> </w:t>
      </w:r>
      <w:r>
        <w:rPr>
          <w:sz w:val="24"/>
        </w:rPr>
        <w:t>foods.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54" w:lineRule="auto" w:before="0" w:after="0"/>
        <w:ind w:left="823" w:right="537" w:hanging="567"/>
        <w:jc w:val="left"/>
        <w:rPr>
          <w:sz w:val="24"/>
        </w:rPr>
      </w:pPr>
      <w:r>
        <w:rPr>
          <w:sz w:val="24"/>
        </w:rPr>
        <w:t>Ensure kitchen facilities are maintained to a high standard including fridge, freezer, dry</w:t>
      </w:r>
      <w:r>
        <w:rPr>
          <w:spacing w:val="-27"/>
          <w:sz w:val="24"/>
        </w:rPr>
        <w:t> </w:t>
      </w:r>
      <w:r>
        <w:rPr>
          <w:sz w:val="24"/>
        </w:rPr>
        <w:t>goods store, ovens, food preparation areas, sinks and</w:t>
      </w:r>
      <w:r>
        <w:rPr>
          <w:spacing w:val="-1"/>
          <w:sz w:val="24"/>
        </w:rPr>
        <w:t> </w:t>
      </w:r>
      <w:r>
        <w:rPr>
          <w:sz w:val="24"/>
        </w:rPr>
        <w:t>floors.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3" w:right="0" w:hanging="568"/>
        <w:jc w:val="left"/>
        <w:rPr>
          <w:sz w:val="24"/>
        </w:rPr>
      </w:pPr>
      <w:r>
        <w:rPr>
          <w:sz w:val="24"/>
        </w:rPr>
        <w:t>Continually address and implement good food hygiene requirements for food catering</w:t>
      </w:r>
      <w:r>
        <w:rPr>
          <w:spacing w:val="-17"/>
          <w:sz w:val="24"/>
        </w:rPr>
        <w:t> </w:t>
      </w:r>
      <w:r>
        <w:rPr>
          <w:sz w:val="24"/>
        </w:rPr>
        <w:t>operations.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1" w:after="0"/>
        <w:ind w:left="823" w:right="0" w:hanging="568"/>
        <w:jc w:val="left"/>
        <w:rPr>
          <w:sz w:val="24"/>
        </w:rPr>
      </w:pPr>
      <w:r>
        <w:rPr>
          <w:sz w:val="24"/>
        </w:rPr>
        <w:t>Work effectively with other staff in the</w:t>
      </w:r>
      <w:r>
        <w:rPr>
          <w:spacing w:val="-10"/>
          <w:sz w:val="24"/>
        </w:rPr>
        <w:t> </w:t>
      </w:r>
      <w:r>
        <w:rPr>
          <w:sz w:val="24"/>
        </w:rPr>
        <w:t>team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3" w:right="0" w:hanging="568"/>
        <w:jc w:val="left"/>
        <w:rPr>
          <w:sz w:val="24"/>
        </w:rPr>
      </w:pPr>
      <w:r>
        <w:rPr>
          <w:sz w:val="24"/>
        </w:rPr>
        <w:t>To support the development of the catering section within the Community Services</w:t>
      </w:r>
      <w:r>
        <w:rPr>
          <w:spacing w:val="-22"/>
          <w:sz w:val="24"/>
        </w:rPr>
        <w:t> </w:t>
      </w:r>
      <w:r>
        <w:rPr>
          <w:sz w:val="24"/>
        </w:rPr>
        <w:t>Programme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54" w:lineRule="auto" w:before="0" w:after="0"/>
        <w:ind w:left="823" w:right="112" w:hanging="567"/>
        <w:jc w:val="left"/>
        <w:rPr>
          <w:sz w:val="24"/>
        </w:rPr>
      </w:pPr>
      <w:r>
        <w:rPr>
          <w:sz w:val="24"/>
        </w:rPr>
        <w:t>Setting-up of main hall, reception area for functions, school lunches and other activities. This will include ensuring floors and windows are maintained to a high standard, setting-up of</w:t>
      </w:r>
      <w:r>
        <w:rPr>
          <w:spacing w:val="-15"/>
          <w:sz w:val="24"/>
        </w:rPr>
        <w:t> </w:t>
      </w:r>
      <w:r>
        <w:rPr>
          <w:sz w:val="24"/>
        </w:rPr>
        <w:t>tables.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73"/>
        <w:ind w:left="256"/>
      </w:pPr>
      <w:r>
        <w:rPr/>
        <w:t>Team</w:t>
      </w:r>
      <w:r>
        <w:rPr>
          <w:spacing w:val="-5"/>
        </w:rPr>
        <w:t> </w:t>
      </w:r>
      <w:r>
        <w:rPr/>
        <w:t>work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52" w:lineRule="auto" w:before="0" w:after="0"/>
        <w:ind w:left="823" w:right="122" w:hanging="567"/>
        <w:jc w:val="left"/>
        <w:rPr>
          <w:sz w:val="24"/>
        </w:rPr>
      </w:pPr>
      <w:r>
        <w:rPr>
          <w:sz w:val="24"/>
        </w:rPr>
        <w:t>To work effectively with Management and Staff of the Community Services Programme to</w:t>
      </w:r>
      <w:r>
        <w:rPr>
          <w:spacing w:val="-25"/>
          <w:sz w:val="24"/>
        </w:rPr>
        <w:t> </w:t>
      </w:r>
      <w:r>
        <w:rPr>
          <w:sz w:val="24"/>
        </w:rPr>
        <w:t>ensure high standards of services is provided and achieved at all</w:t>
      </w:r>
      <w:r>
        <w:rPr>
          <w:spacing w:val="-5"/>
          <w:sz w:val="24"/>
        </w:rPr>
        <w:t> </w:t>
      </w:r>
      <w:r>
        <w:rPr>
          <w:sz w:val="24"/>
        </w:rPr>
        <w:t>times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3" w:right="0" w:hanging="568"/>
        <w:jc w:val="left"/>
        <w:rPr>
          <w:sz w:val="24"/>
        </w:rPr>
      </w:pPr>
      <w:r>
        <w:rPr>
          <w:sz w:val="24"/>
        </w:rPr>
        <w:t>Maintain a good working relationship with Management and</w:t>
      </w:r>
      <w:r>
        <w:rPr>
          <w:spacing w:val="-1"/>
          <w:sz w:val="24"/>
        </w:rPr>
        <w:t> </w:t>
      </w:r>
      <w:r>
        <w:rPr>
          <w:sz w:val="24"/>
        </w:rPr>
        <w:t>Staff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9"/>
        <w:ind w:left="256"/>
      </w:pPr>
      <w:r>
        <w:rPr/>
        <w:t>Additional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3" w:right="0" w:hanging="568"/>
        <w:jc w:val="left"/>
        <w:rPr>
          <w:sz w:val="24"/>
        </w:rPr>
      </w:pPr>
      <w:r>
        <w:rPr>
          <w:sz w:val="24"/>
        </w:rPr>
        <w:t>To perform any other reasonable</w:t>
      </w:r>
      <w:r>
        <w:rPr>
          <w:spacing w:val="-7"/>
          <w:sz w:val="24"/>
        </w:rPr>
        <w:t> </w:t>
      </w:r>
      <w:r>
        <w:rPr>
          <w:sz w:val="24"/>
        </w:rPr>
        <w:t>duties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1" w:after="0"/>
        <w:ind w:left="823" w:right="0" w:hanging="568"/>
        <w:jc w:val="left"/>
        <w:rPr>
          <w:sz w:val="24"/>
        </w:rPr>
      </w:pPr>
      <w:r>
        <w:rPr>
          <w:sz w:val="24"/>
        </w:rPr>
        <w:t>Flexible working</w:t>
      </w:r>
      <w:r>
        <w:rPr>
          <w:spacing w:val="-4"/>
          <w:sz w:val="24"/>
        </w:rPr>
        <w:t> </w:t>
      </w:r>
      <w:r>
        <w:rPr>
          <w:sz w:val="24"/>
        </w:rPr>
        <w:t>hours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240" w:bottom="280" w:left="660" w:right="860"/>
        </w:sectPr>
      </w:pPr>
    </w:p>
    <w:p>
      <w:pPr>
        <w:pStyle w:val="Heading1"/>
        <w:spacing w:before="72"/>
      </w:pPr>
      <w:r>
        <w:rPr/>
        <w:t>Job Specification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1"/>
        <w:ind w:left="115" w:right="0" w:firstLine="0"/>
        <w:jc w:val="left"/>
        <w:rPr>
          <w:b/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Essential Skills: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81" w:val="left" w:leader="none"/>
          <w:tab w:pos="683" w:val="left" w:leader="none"/>
        </w:tabs>
        <w:spacing w:line="240" w:lineRule="auto" w:before="0" w:after="0"/>
        <w:ind w:left="682" w:right="0" w:hanging="568"/>
        <w:jc w:val="left"/>
        <w:rPr>
          <w:sz w:val="24"/>
        </w:rPr>
      </w:pPr>
      <w:r>
        <w:rPr>
          <w:sz w:val="24"/>
        </w:rPr>
        <w:t>Experience in catering, bakery or hospitality</w:t>
      </w:r>
      <w:r>
        <w:rPr>
          <w:spacing w:val="-12"/>
          <w:sz w:val="24"/>
        </w:rPr>
        <w:t> </w:t>
      </w:r>
      <w:r>
        <w:rPr>
          <w:sz w:val="24"/>
        </w:rPr>
        <w:t>sectors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81" w:val="left" w:leader="none"/>
          <w:tab w:pos="683" w:val="left" w:leader="none"/>
        </w:tabs>
        <w:spacing w:line="240" w:lineRule="auto" w:before="0" w:after="0"/>
        <w:ind w:left="682" w:right="0" w:hanging="568"/>
        <w:jc w:val="left"/>
        <w:rPr>
          <w:sz w:val="24"/>
        </w:rPr>
      </w:pPr>
      <w:r>
        <w:rPr>
          <w:sz w:val="24"/>
        </w:rPr>
        <w:t>Good food management skills in relation to food catering</w:t>
      </w:r>
      <w:r>
        <w:rPr>
          <w:spacing w:val="-7"/>
          <w:sz w:val="24"/>
        </w:rPr>
        <w:t> </w:t>
      </w:r>
      <w:r>
        <w:rPr>
          <w:sz w:val="24"/>
        </w:rPr>
        <w:t>operations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681" w:val="left" w:leader="none"/>
        </w:tabs>
        <w:ind w:left="115"/>
      </w:pPr>
      <w:r>
        <w:rPr>
          <w:rFonts w:ascii="Symbol" w:hAnsi="Symbol"/>
          <w:sz w:val="20"/>
        </w:rPr>
        <w:t></w:t>
      </w:r>
      <w:r>
        <w:rPr>
          <w:sz w:val="20"/>
        </w:rPr>
        <w:tab/>
      </w:r>
      <w:r>
        <w:rPr/>
        <w:t>Storage, preparation of foods, cooking and serving</w:t>
      </w:r>
      <w:r>
        <w:rPr>
          <w:spacing w:val="-4"/>
        </w:rPr>
        <w:t> </w:t>
      </w:r>
      <w:r>
        <w:rPr/>
        <w:t>skills</w:t>
      </w:r>
    </w:p>
    <w:p>
      <w:pPr>
        <w:pStyle w:val="BodyText"/>
        <w:tabs>
          <w:tab w:pos="681" w:val="left" w:leader="none"/>
        </w:tabs>
        <w:spacing w:before="219"/>
        <w:ind w:left="115"/>
      </w:pPr>
      <w:r>
        <w:rPr>
          <w:rFonts w:ascii="Symbol" w:hAnsi="Symbol"/>
          <w:sz w:val="20"/>
        </w:rPr>
        <w:t></w:t>
      </w:r>
      <w:r>
        <w:rPr>
          <w:sz w:val="20"/>
        </w:rPr>
        <w:tab/>
      </w:r>
      <w:r>
        <w:rPr/>
        <w:t>Awareness of temperature control for various foods e.g.</w:t>
      </w:r>
      <w:r>
        <w:rPr>
          <w:spacing w:val="-5"/>
        </w:rPr>
        <w:t> </w:t>
      </w:r>
      <w:r>
        <w:rPr/>
        <w:t>fridge/freezer</w:t>
      </w:r>
    </w:p>
    <w:p>
      <w:pPr>
        <w:pStyle w:val="BodyText"/>
        <w:tabs>
          <w:tab w:pos="681" w:val="left" w:leader="none"/>
        </w:tabs>
        <w:spacing w:before="218"/>
        <w:ind w:left="115"/>
      </w:pPr>
      <w:r>
        <w:rPr>
          <w:rFonts w:ascii="Symbol" w:hAnsi="Symbol"/>
          <w:sz w:val="20"/>
        </w:rPr>
        <w:t></w:t>
      </w:r>
      <w:r>
        <w:rPr>
          <w:sz w:val="20"/>
        </w:rPr>
        <w:tab/>
      </w:r>
      <w:r>
        <w:rPr/>
        <w:t>Managing stock deliveries inward and</w:t>
      </w:r>
      <w:r>
        <w:rPr>
          <w:spacing w:val="-6"/>
        </w:rPr>
        <w:t> </w:t>
      </w:r>
      <w:r>
        <w:rPr/>
        <w:t>outward</w:t>
      </w:r>
    </w:p>
    <w:p>
      <w:pPr>
        <w:pStyle w:val="ListParagraph"/>
        <w:numPr>
          <w:ilvl w:val="0"/>
          <w:numId w:val="2"/>
        </w:numPr>
        <w:tabs>
          <w:tab w:pos="681" w:val="left" w:leader="none"/>
          <w:tab w:pos="683" w:val="left" w:leader="none"/>
        </w:tabs>
        <w:spacing w:line="240" w:lineRule="auto" w:before="219" w:after="0"/>
        <w:ind w:left="682" w:right="0" w:hanging="568"/>
        <w:jc w:val="left"/>
        <w:rPr>
          <w:sz w:val="24"/>
        </w:rPr>
      </w:pPr>
      <w:r>
        <w:rPr>
          <w:sz w:val="24"/>
        </w:rPr>
        <w:t>Good workplace Food Safety &amp; Hygiene</w:t>
      </w:r>
      <w:r>
        <w:rPr>
          <w:spacing w:val="-9"/>
          <w:sz w:val="24"/>
        </w:rPr>
        <w:t> </w:t>
      </w:r>
      <w:r>
        <w:rPr>
          <w:sz w:val="24"/>
        </w:rPr>
        <w:t>knowledge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81" w:val="left" w:leader="none"/>
          <w:tab w:pos="683" w:val="left" w:leader="none"/>
        </w:tabs>
        <w:spacing w:line="240" w:lineRule="auto" w:before="0" w:after="0"/>
        <w:ind w:left="682" w:right="0" w:hanging="568"/>
        <w:jc w:val="left"/>
        <w:rPr>
          <w:sz w:val="24"/>
        </w:rPr>
      </w:pPr>
      <w:r>
        <w:rPr>
          <w:sz w:val="24"/>
        </w:rPr>
        <w:t>Good Personal Hygiene</w:t>
      </w:r>
      <w:r>
        <w:rPr>
          <w:spacing w:val="-2"/>
          <w:sz w:val="24"/>
        </w:rPr>
        <w:t> </w:t>
      </w:r>
      <w:r>
        <w:rPr>
          <w:sz w:val="24"/>
        </w:rPr>
        <w:t>knowledge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81" w:val="left" w:leader="none"/>
          <w:tab w:pos="683" w:val="left" w:leader="none"/>
        </w:tabs>
        <w:spacing w:line="240" w:lineRule="auto" w:before="0" w:after="0"/>
        <w:ind w:left="682" w:right="0" w:hanging="568"/>
        <w:jc w:val="left"/>
        <w:rPr>
          <w:sz w:val="24"/>
        </w:rPr>
      </w:pPr>
      <w:r>
        <w:rPr>
          <w:sz w:val="24"/>
        </w:rPr>
        <w:t>Good time</w:t>
      </w:r>
      <w:r>
        <w:rPr>
          <w:spacing w:val="-3"/>
          <w:sz w:val="24"/>
        </w:rPr>
        <w:t> </w:t>
      </w:r>
      <w:r>
        <w:rPr>
          <w:sz w:val="24"/>
        </w:rPr>
        <w:t>management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81" w:val="left" w:leader="none"/>
          <w:tab w:pos="683" w:val="left" w:leader="none"/>
        </w:tabs>
        <w:spacing w:line="240" w:lineRule="auto" w:before="0" w:after="0"/>
        <w:ind w:left="682" w:right="0" w:hanging="568"/>
        <w:jc w:val="left"/>
        <w:rPr>
          <w:sz w:val="24"/>
        </w:rPr>
      </w:pPr>
      <w:r>
        <w:rPr>
          <w:sz w:val="24"/>
        </w:rPr>
        <w:t>Excellent food presentation</w:t>
      </w:r>
      <w:r>
        <w:rPr>
          <w:spacing w:val="-1"/>
          <w:sz w:val="24"/>
        </w:rPr>
        <w:t> </w:t>
      </w:r>
      <w:r>
        <w:rPr>
          <w:sz w:val="24"/>
        </w:rPr>
        <w:t>skills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81" w:val="left" w:leader="none"/>
          <w:tab w:pos="683" w:val="left" w:leader="none"/>
        </w:tabs>
        <w:spacing w:line="240" w:lineRule="auto" w:before="0" w:after="0"/>
        <w:ind w:left="682" w:right="0" w:hanging="568"/>
        <w:jc w:val="left"/>
        <w:rPr>
          <w:sz w:val="24"/>
        </w:rPr>
      </w:pPr>
      <w:r>
        <w:rPr>
          <w:sz w:val="24"/>
        </w:rPr>
        <w:t>Flexible approach to working including evenings and</w:t>
      </w:r>
      <w:r>
        <w:rPr>
          <w:spacing w:val="-5"/>
          <w:sz w:val="24"/>
        </w:rPr>
        <w:t> </w:t>
      </w:r>
      <w:r>
        <w:rPr>
          <w:sz w:val="24"/>
        </w:rPr>
        <w:t>weekends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81" w:val="left" w:leader="none"/>
          <w:tab w:pos="683" w:val="left" w:leader="none"/>
        </w:tabs>
        <w:spacing w:line="240" w:lineRule="auto" w:before="0" w:after="0"/>
        <w:ind w:left="682" w:right="0" w:hanging="568"/>
        <w:jc w:val="left"/>
        <w:rPr>
          <w:sz w:val="24"/>
        </w:rPr>
      </w:pPr>
      <w:r>
        <w:rPr>
          <w:sz w:val="24"/>
        </w:rPr>
        <w:t>Good communication</w:t>
      </w:r>
      <w:r>
        <w:rPr>
          <w:spacing w:val="-2"/>
          <w:sz w:val="24"/>
        </w:rPr>
        <w:t> </w:t>
      </w:r>
      <w:r>
        <w:rPr>
          <w:sz w:val="24"/>
        </w:rPr>
        <w:t>skills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81" w:val="left" w:leader="none"/>
          <w:tab w:pos="683" w:val="left" w:leader="none"/>
        </w:tabs>
        <w:spacing w:line="240" w:lineRule="auto" w:before="0" w:after="0"/>
        <w:ind w:left="682" w:right="0" w:hanging="568"/>
        <w:jc w:val="left"/>
        <w:rPr>
          <w:sz w:val="24"/>
        </w:rPr>
      </w:pPr>
      <w:r>
        <w:rPr>
          <w:sz w:val="24"/>
        </w:rPr>
        <w:t>Ability to work to own</w:t>
      </w:r>
      <w:r>
        <w:rPr>
          <w:spacing w:val="-8"/>
          <w:sz w:val="24"/>
        </w:rPr>
        <w:t> </w:t>
      </w:r>
      <w:r>
        <w:rPr>
          <w:sz w:val="24"/>
        </w:rPr>
        <w:t>initiative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Heading1"/>
      </w:pPr>
      <w:r>
        <w:rPr/>
        <w:t>Desirable Skills: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1" w:val="left" w:leader="none"/>
          <w:tab w:pos="683" w:val="left" w:leader="none"/>
        </w:tabs>
        <w:spacing w:line="240" w:lineRule="auto" w:before="0" w:after="0"/>
        <w:ind w:left="682" w:right="0" w:hanging="568"/>
        <w:jc w:val="left"/>
        <w:rPr>
          <w:sz w:val="24"/>
        </w:rPr>
      </w:pPr>
      <w:r>
        <w:rPr>
          <w:sz w:val="24"/>
        </w:rPr>
        <w:t>Qualification in Catering and/or Cookery Certificate/Culinary</w:t>
      </w:r>
      <w:r>
        <w:rPr>
          <w:spacing w:val="-11"/>
          <w:sz w:val="24"/>
        </w:rPr>
        <w:t> </w:t>
      </w:r>
      <w:r>
        <w:rPr>
          <w:sz w:val="24"/>
        </w:rPr>
        <w:t>Skills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81" w:val="left" w:leader="none"/>
          <w:tab w:pos="683" w:val="left" w:leader="none"/>
        </w:tabs>
        <w:spacing w:line="240" w:lineRule="auto" w:before="0" w:after="0"/>
        <w:ind w:left="682" w:right="0" w:hanging="568"/>
        <w:jc w:val="left"/>
        <w:rPr>
          <w:sz w:val="24"/>
        </w:rPr>
      </w:pPr>
      <w:r>
        <w:rPr>
          <w:sz w:val="24"/>
        </w:rPr>
        <w:t>Hold a basic Food Hygiene</w:t>
      </w:r>
      <w:r>
        <w:rPr>
          <w:spacing w:val="-3"/>
          <w:sz w:val="24"/>
        </w:rPr>
        <w:t> </w:t>
      </w:r>
      <w:r>
        <w:rPr>
          <w:sz w:val="24"/>
        </w:rPr>
        <w:t>qualification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81" w:val="left" w:leader="none"/>
          <w:tab w:pos="683" w:val="left" w:leader="none"/>
        </w:tabs>
        <w:spacing w:line="240" w:lineRule="auto" w:before="0" w:after="0"/>
        <w:ind w:left="682" w:right="0" w:hanging="568"/>
        <w:jc w:val="left"/>
        <w:rPr>
          <w:sz w:val="24"/>
        </w:rPr>
      </w:pPr>
      <w:r>
        <w:rPr>
          <w:sz w:val="24"/>
        </w:rPr>
        <w:t>A full driver's licence &amp; access to</w:t>
      </w:r>
      <w:r>
        <w:rPr>
          <w:spacing w:val="-3"/>
          <w:sz w:val="24"/>
        </w:rPr>
        <w:t> </w:t>
      </w:r>
      <w:r>
        <w:rPr>
          <w:sz w:val="24"/>
        </w:rPr>
        <w:t>transport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9"/>
      </w:pPr>
      <w:r>
        <w:rPr/>
        <w:t>Personal Qualities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254" w:lineRule="auto"/>
        <w:ind w:left="115" w:right="203"/>
      </w:pPr>
      <w:r>
        <w:rPr/>
        <w:t>The successful applicant will be self-motivated and dynamic and have a commitment to Catering and Hospitality within a community setting. You will have a strong commitment to the aims and objectives of Truagh Development Associations’ Community Services Programme.</w:t>
      </w:r>
    </w:p>
    <w:p>
      <w:pPr>
        <w:pStyle w:val="BodyText"/>
        <w:spacing w:before="8"/>
        <w:rPr>
          <w:sz w:val="20"/>
        </w:rPr>
      </w:pPr>
    </w:p>
    <w:p>
      <w:pPr>
        <w:spacing w:before="1"/>
        <w:ind w:left="115" w:right="0" w:firstLine="0"/>
        <w:jc w:val="left"/>
        <w:rPr>
          <w:sz w:val="24"/>
        </w:rPr>
      </w:pPr>
      <w:r>
        <w:rPr>
          <w:b/>
          <w:sz w:val="24"/>
        </w:rPr>
        <w:t>Location: </w:t>
      </w:r>
      <w:r>
        <w:rPr>
          <w:sz w:val="24"/>
        </w:rPr>
        <w:t>Blackwater Valley Learning Centre</w:t>
      </w:r>
    </w:p>
    <w:sectPr>
      <w:pgSz w:w="11910" w:h="16840"/>
      <w:pgMar w:top="78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682" w:hanging="567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1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1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2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3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3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4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5" w:hanging="5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3" w:hanging="567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6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3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9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6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3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9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6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3" w:hanging="567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82" w:hanging="56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McCrystal</dc:creator>
  <dcterms:created xsi:type="dcterms:W3CDTF">2020-01-24T14:22:15Z</dcterms:created>
  <dcterms:modified xsi:type="dcterms:W3CDTF">2020-01-24T14:22:15Z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2020-01-24T00:00:00Z</vt:filetime>
  </property>
</Properties>
</file>